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6"/>
        <w:gridCol w:w="9318"/>
      </w:tblGrid>
      <w:tr w:rsidR="00756014" w:rsidRPr="00D06826" w:rsidTr="00D644BE">
        <w:trPr>
          <w:trHeight w:val="450"/>
        </w:trPr>
        <w:tc>
          <w:tcPr>
            <w:tcW w:w="906" w:type="dxa"/>
          </w:tcPr>
          <w:p w:rsidR="00756014" w:rsidRPr="00D06826" w:rsidRDefault="00756014" w:rsidP="00D06826">
            <w:pPr>
              <w:spacing w:after="0" w:line="240" w:lineRule="auto"/>
            </w:pPr>
            <w:r>
              <w:rPr>
                <w:noProof/>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8719FE" w:rsidP="000D1F23">
            <w:pPr>
              <w:tabs>
                <w:tab w:val="center" w:pos="4612"/>
              </w:tabs>
              <w:spacing w:after="0" w:line="240" w:lineRule="auto"/>
              <w:rPr>
                <w:b/>
                <w:color w:val="548DD4"/>
                <w:sz w:val="32"/>
              </w:rPr>
            </w:pPr>
            <w:r>
              <w:rPr>
                <w:b/>
                <w:color w:val="548DD4"/>
                <w:sz w:val="32"/>
              </w:rPr>
              <w:t>Q Cheat Sheet</w:t>
            </w:r>
            <w:r w:rsidR="00D24AD7">
              <w:rPr>
                <w:b/>
                <w:color w:val="548DD4"/>
                <w:sz w:val="32"/>
              </w:rPr>
              <w:t>s</w:t>
            </w:r>
            <w:bookmarkStart w:id="0" w:name="_GoBack"/>
            <w:bookmarkEnd w:id="0"/>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F6523F">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915F94" w:rsidP="00915F94">
            <w:pPr>
              <w:spacing w:before="20" w:after="20" w:line="240" w:lineRule="auto"/>
              <w:rPr>
                <w:i/>
                <w:szCs w:val="16"/>
              </w:rPr>
            </w:pPr>
            <w:r>
              <w:rPr>
                <w:i/>
                <w:szCs w:val="16"/>
              </w:rPr>
              <w:t>Get help about the screen you are on</w:t>
            </w:r>
          </w:p>
        </w:tc>
        <w:tc>
          <w:tcPr>
            <w:tcW w:w="5207" w:type="dxa"/>
            <w:tcBorders>
              <w:top w:val="dotted" w:sz="4" w:space="0" w:color="00B0F0"/>
              <w:bottom w:val="dotted" w:sz="4" w:space="0" w:color="00B0F0"/>
              <w:right w:val="single" w:sz="18" w:space="0" w:color="548DD4"/>
            </w:tcBorders>
            <w:vAlign w:val="center"/>
          </w:tcPr>
          <w:p w:rsidR="003B355C" w:rsidRPr="00870A4C" w:rsidRDefault="003B355C" w:rsidP="003B355C">
            <w:pPr>
              <w:spacing w:before="20" w:after="20" w:line="240" w:lineRule="auto"/>
              <w:rPr>
                <w:rFonts w:ascii="Arial" w:hAnsi="Arial" w:cs="Arial"/>
                <w:b/>
                <w:bCs/>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Help </w:t>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915F94">
            <w:pPr>
              <w:spacing w:before="20" w:after="20" w:line="240" w:lineRule="auto"/>
              <w:rPr>
                <w:i/>
                <w:szCs w:val="16"/>
              </w:rPr>
            </w:pPr>
            <w:r>
              <w:rPr>
                <w:i/>
                <w:szCs w:val="16"/>
              </w:rPr>
              <w:t xml:space="preserve">Read a short manual </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Quick Start Guide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ED35F2">
            <w:pPr>
              <w:spacing w:before="20" w:after="20" w:line="240" w:lineRule="auto"/>
              <w:rPr>
                <w:i/>
                <w:szCs w:val="16"/>
              </w:rPr>
            </w:pPr>
            <w:r w:rsidRPr="00A532D7">
              <w:rPr>
                <w:i/>
                <w:szCs w:val="16"/>
              </w:rPr>
              <w:t xml:space="preserve">Read the </w:t>
            </w:r>
            <w:r w:rsidR="00ED35F2">
              <w:rPr>
                <w:i/>
                <w:szCs w:val="16"/>
              </w:rPr>
              <w:t>wiki</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Reference Manual</w:t>
            </w:r>
          </w:p>
        </w:tc>
      </w:tr>
      <w:tr w:rsidR="00F46D1F" w:rsidRPr="00D06826" w:rsidTr="00F6523F">
        <w:trPr>
          <w:trHeight w:val="273"/>
        </w:trPr>
        <w:tc>
          <w:tcPr>
            <w:tcW w:w="2227" w:type="dxa"/>
            <w:vMerge/>
            <w:tcBorders>
              <w:left w:val="single" w:sz="18" w:space="0" w:color="548DD4"/>
              <w:right w:val="dotted" w:sz="4" w:space="0" w:color="00B0F0"/>
            </w:tcBorders>
          </w:tcPr>
          <w:p w:rsidR="00F46D1F" w:rsidRDefault="00F46D1F" w:rsidP="00915F94">
            <w:pPr>
              <w:spacing w:after="0" w:line="240" w:lineRule="auto"/>
            </w:pPr>
          </w:p>
        </w:tc>
        <w:tc>
          <w:tcPr>
            <w:tcW w:w="2790" w:type="dxa"/>
            <w:tcBorders>
              <w:top w:val="dotted" w:sz="4" w:space="0" w:color="00B0F0"/>
              <w:left w:val="dotted" w:sz="4" w:space="0" w:color="00B0F0"/>
            </w:tcBorders>
            <w:vAlign w:val="center"/>
          </w:tcPr>
          <w:p w:rsidR="00F46D1F" w:rsidRPr="00A532D7" w:rsidRDefault="00F46D1F" w:rsidP="00915F94">
            <w:pPr>
              <w:spacing w:before="20" w:after="20" w:line="240" w:lineRule="auto"/>
              <w:rPr>
                <w:i/>
                <w:szCs w:val="16"/>
              </w:rPr>
            </w:pPr>
            <w:r>
              <w:rPr>
                <w:i/>
                <w:szCs w:val="16"/>
              </w:rPr>
              <w:t>Search the wiki</w:t>
            </w:r>
          </w:p>
        </w:tc>
        <w:tc>
          <w:tcPr>
            <w:tcW w:w="5207" w:type="dxa"/>
            <w:tcBorders>
              <w:top w:val="dotted" w:sz="4" w:space="0" w:color="00B0F0"/>
              <w:right w:val="single" w:sz="18" w:space="0" w:color="548DD4"/>
            </w:tcBorders>
            <w:vAlign w:val="center"/>
          </w:tcPr>
          <w:p w:rsidR="00F46D1F" w:rsidRPr="00870A4C" w:rsidRDefault="00F46D1F" w:rsidP="00F46D1F">
            <w:pPr>
              <w:spacing w:before="20" w:after="20" w:line="240" w:lineRule="auto"/>
              <w:rPr>
                <w:rFonts w:ascii="Arial" w:hAnsi="Arial" w:cs="Arial"/>
                <w:b/>
                <w:bCs/>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w:t>
            </w:r>
            <w:r>
              <w:rPr>
                <w:rFonts w:ascii="Arial" w:hAnsi="Arial" w:cs="Arial"/>
                <w:b/>
                <w:sz w:val="14"/>
                <w:szCs w:val="14"/>
              </w:rPr>
              <w:t>Online Documentation Search</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67023B" w:rsidP="00915F94">
            <w:pPr>
              <w:spacing w:before="20" w:after="20" w:line="240" w:lineRule="auto"/>
              <w:rPr>
                <w:rFonts w:ascii="Arial" w:hAnsi="Arial" w:cs="Arial"/>
                <w:sz w:val="14"/>
                <w:szCs w:val="14"/>
              </w:rPr>
            </w:pPr>
            <w:hyperlink r:id="rId9"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Default="005E751B" w:rsidP="00915F94">
      <w:pPr>
        <w:spacing w:after="0" w:line="240" w:lineRule="auto"/>
        <w:rPr>
          <w:sz w:val="4"/>
          <w:szCs w:val="4"/>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CF05BE5" wp14:editId="2C026604">
                  <wp:extent cx="2141220" cy="191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4982" cy="196356"/>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Check that the correct rules are on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r w:rsidR="008B3B09" w:rsidRPr="00953AF2">
              <w:rPr>
                <w:rFonts w:ascii="Arial" w:hAnsi="Arial" w:cs="Arial"/>
                <w:sz w:val="14"/>
                <w:szCs w:val="14"/>
              </w:rPr>
              <w:t>.</w:t>
            </w:r>
          </w:p>
        </w:tc>
        <w:tc>
          <w:tcPr>
            <w:tcW w:w="1525" w:type="dxa"/>
            <w:tcBorders>
              <w:top w:val="dotted" w:sz="4" w:space="0" w:color="00B0F0"/>
              <w:right w:val="single" w:sz="18" w:space="0" w:color="548DD4"/>
            </w:tcBorders>
            <w:vAlign w:val="center"/>
          </w:tcPr>
          <w:p w:rsidR="00E27161" w:rsidRPr="00953AF2" w:rsidRDefault="00E27161" w:rsidP="000545CE">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094" cy="188907"/>
                          </a:xfrm>
                          <a:prstGeom prst="rect">
                            <a:avLst/>
                          </a:prstGeom>
                        </pic:spPr>
                      </pic:pic>
                    </a:graphicData>
                  </a:graphic>
                </wp:inline>
              </w:drawing>
            </w: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Default="008B3B09"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Project file (</w:t>
            </w:r>
            <w:r w:rsidRPr="00890EB1">
              <w:rPr>
                <w:rFonts w:ascii="Courier New" w:hAnsi="Courier New" w:cs="Courier New"/>
              </w:rPr>
              <w:t>.Q</w:t>
            </w:r>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r w:rsidRPr="00890EB1">
              <w:rPr>
                <w:rFonts w:ascii="Courier New" w:hAnsi="Courier New" w:cs="Courier New"/>
              </w:rPr>
              <w:t>.sav</w:t>
            </w:r>
            <w:r w:rsidRPr="00DA610C">
              <w:t>)</w:t>
            </w:r>
            <w:r>
              <w:t>: t</w:t>
            </w:r>
            <w:r w:rsidRPr="00DA610C">
              <w:t xml:space="preserve">his contains your survey data; Q does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QScript for cleaning</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Tools </w:t>
            </w:r>
            <w:r w:rsidRPr="00953AF2">
              <w:rPr>
                <w:rFonts w:ascii="Arial" w:hAnsi="Arial" w:cs="Arial"/>
                <w:sz w:val="14"/>
                <w:szCs w:val="14"/>
              </w:rPr>
              <w:sym w:font="Wingdings 3" w:char="F075"/>
            </w:r>
            <w:r w:rsidRPr="00953AF2">
              <w:rPr>
                <w:rFonts w:ascii="Arial" w:hAnsi="Arial" w:cs="Arial"/>
                <w:b/>
                <w:sz w:val="14"/>
                <w:szCs w:val="14"/>
              </w:rPr>
              <w:t xml:space="preserve"> QScripts </w:t>
            </w:r>
            <w:r w:rsidRPr="00953AF2">
              <w:rPr>
                <w:rFonts w:ascii="Arial" w:hAnsi="Arial" w:cs="Arial"/>
                <w:sz w:val="14"/>
                <w:szCs w:val="14"/>
              </w:rPr>
              <w:sym w:font="Wingdings 3" w:char="F075"/>
            </w:r>
            <w:r w:rsidRPr="00953AF2">
              <w:rPr>
                <w:rFonts w:ascii="Arial" w:hAnsi="Arial" w:cs="Arial"/>
                <w:b/>
                <w:sz w:val="14"/>
                <w:szCs w:val="14"/>
              </w:rPr>
              <w:t xml:space="preserve"> Online Library </w:t>
            </w:r>
            <w:r w:rsidRPr="00953AF2">
              <w:rPr>
                <w:rFonts w:ascii="Arial" w:hAnsi="Arial" w:cs="Arial"/>
                <w:sz w:val="14"/>
                <w:szCs w:val="14"/>
              </w:rPr>
              <w:sym w:font="Wingdings 3" w:char="F075"/>
            </w:r>
            <w:r w:rsidRPr="00953AF2">
              <w:rPr>
                <w:rFonts w:ascii="Arial" w:hAnsi="Arial" w:cs="Arial"/>
                <w:b/>
                <w:sz w:val="14"/>
                <w:szCs w:val="14"/>
              </w:rPr>
              <w:br/>
            </w:r>
            <w:r w:rsidRPr="00953AF2">
              <w:rPr>
                <w:rFonts w:ascii="Arial" w:hAnsi="Arial" w:cs="Arial"/>
                <w:i/>
                <w:sz w:val="14"/>
                <w:szCs w:val="14"/>
              </w:rPr>
              <w:t>Preliminary Project Setup</w:t>
            </w:r>
            <w:r w:rsidRPr="00953AF2">
              <w:rPr>
                <w:rFonts w:ascii="Arial" w:hAnsi="Arial" w:cs="Arial"/>
                <w:sz w:val="14"/>
                <w:szCs w:val="14"/>
              </w:rPr>
              <w:t xml:space="preserve"> scripts</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Starting using a QPack</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QPack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Pack  </w:t>
            </w:r>
            <w:r w:rsidRPr="00953AF2">
              <w:rPr>
                <w:rFonts w:ascii="Arial" w:hAnsi="Arial" w:cs="Arial"/>
                <w:sz w:val="14"/>
                <w:szCs w:val="14"/>
              </w:rPr>
              <w:t>This sends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63708C" w:rsidRDefault="00D725CE" w:rsidP="00D725CE">
      <w:pPr>
        <w:tabs>
          <w:tab w:val="left" w:pos="3341"/>
          <w:tab w:val="left" w:pos="6062"/>
        </w:tabs>
        <w:spacing w:after="0" w:line="240" w:lineRule="auto"/>
        <w:rPr>
          <w:sz w:val="4"/>
          <w:szCs w:val="4"/>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 xml:space="preserve">Create New Variables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Create Filters from Selected Questions</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63708C" w:rsidRDefault="0063708C"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Pr>
                <w:b/>
                <w:color w:val="548DD4"/>
                <w:sz w:val="18"/>
              </w:rPr>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Save a copy of 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761" cy="138759"/>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7821" cy="154170"/>
                          </a:xfrm>
                          <a:prstGeom prst="rect">
                            <a:avLst/>
                          </a:prstGeom>
                        </pic:spPr>
                      </pic:pic>
                    </a:graphicData>
                  </a:graphic>
                </wp:inline>
              </w:drawing>
            </w:r>
            <w:r>
              <w:rPr>
                <w:noProof/>
              </w:rPr>
              <w:t xml:space="preserve"> </w:t>
            </w:r>
            <w:r>
              <w:rPr>
                <w:noProof/>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As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Lock a table so the data cannot be changed</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F07ABD">
            <w:pPr>
              <w:spacing w:before="20" w:after="20" w:line="240" w:lineRule="auto"/>
              <w:rPr>
                <w:i/>
                <w:szCs w:val="16"/>
              </w:rPr>
            </w:pPr>
            <w:r>
              <w:rPr>
                <w:i/>
                <w:szCs w:val="16"/>
              </w:rPr>
              <w:t>Simultaneously change lots of tables/plots</w:t>
            </w:r>
          </w:p>
          <w:p w:rsidR="00922812" w:rsidRPr="00A532D7" w:rsidRDefault="00922812" w:rsidP="00F07ABD">
            <w:pPr>
              <w:spacing w:before="20" w:after="20" w:line="240" w:lineRule="auto"/>
              <w:rPr>
                <w:i/>
                <w:szCs w:val="16"/>
              </w:rPr>
            </w:pPr>
            <w:r>
              <w:rPr>
                <w:i/>
                <w:szCs w:val="16"/>
              </w:rPr>
              <w:t>Exporting</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tbl>
    <w:p w:rsidR="00D725CE" w:rsidRDefault="00D725CE" w:rsidP="008B3B09">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Pr>
                <w:rFonts w:ascii="Arial" w:hAnsi="Arial" w:cs="Arial"/>
                <w:noProof/>
                <w:sz w:val="14"/>
                <w:szCs w:val="14"/>
              </w:rPr>
              <w:t xml:space="preserve"> tab).</w:t>
            </w:r>
          </w:p>
        </w:tc>
      </w:tr>
    </w:tbl>
    <w:p w:rsidR="00210D4C" w:rsidRDefault="00210D4C" w:rsidP="00210D4C">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2776FE" w:rsidRPr="00D06826" w:rsidTr="00F6523F">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756014" w:rsidRDefault="002776FE" w:rsidP="00922812">
            <w:r>
              <w:t xml:space="preserve">Any chart templates that you create in Excel, PowerPoint and Word, are available in the </w:t>
            </w:r>
            <w:r>
              <w:rPr>
                <w:b/>
              </w:rPr>
              <w:t xml:space="preserve">Format </w:t>
            </w:r>
            <w:r>
              <w:t>dropdown that appears when exporting.</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F6523F">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7E287716" wp14:editId="716D7C8D">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right w:val="single" w:sz="18" w:space="0" w:color="548DD4"/>
            </w:tcBorders>
            <w:vAlign w:val="center"/>
          </w:tcPr>
          <w:p w:rsid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2776FE" w:rsidRP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2776FE">
              <w:rPr>
                <w:rFonts w:ascii="Arial" w:hAnsi="Arial" w:cs="Arial"/>
                <w:b/>
                <w:sz w:val="14"/>
                <w:szCs w:val="14"/>
              </w:rPr>
              <w:t>Edit</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User Options</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Export Chart Defaults</w:t>
            </w:r>
          </w:p>
        </w:tc>
      </w:tr>
      <w:tr w:rsidR="002776FE" w:rsidRPr="00D06826" w:rsidTr="00F6523F">
        <w:trPr>
          <w:trHeight w:val="251"/>
        </w:trPr>
        <w:tc>
          <w:tcPr>
            <w:tcW w:w="2227" w:type="dxa"/>
            <w:vMerge/>
            <w:tcBorders>
              <w:left w:val="single" w:sz="18" w:space="0" w:color="548DD4"/>
              <w:bottom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2776FE" w:rsidRPr="00A532D7" w:rsidRDefault="002776FE" w:rsidP="00922812">
            <w:pPr>
              <w:spacing w:before="20" w:after="20" w:line="240" w:lineRule="auto"/>
              <w:rPr>
                <w:i/>
                <w:szCs w:val="16"/>
              </w:rPr>
            </w:pPr>
            <w:r w:rsidRPr="00A532D7">
              <w:rPr>
                <w:i/>
                <w:szCs w:val="16"/>
              </w:rPr>
              <w:t>Exporting variables to Excel</w:t>
            </w:r>
          </w:p>
        </w:tc>
        <w:tc>
          <w:tcPr>
            <w:tcW w:w="5207" w:type="dxa"/>
            <w:tcBorders>
              <w:top w:val="dotted" w:sz="4" w:space="0" w:color="00B0F0"/>
              <w:bottom w:val="single" w:sz="18" w:space="0" w:color="548DD4"/>
              <w:right w:val="single" w:sz="18" w:space="0" w:color="548DD4"/>
            </w:tcBorders>
            <w:vAlign w:val="center"/>
          </w:tcPr>
          <w:p w:rsidR="002776FE" w:rsidRPr="00870A4C" w:rsidRDefault="002776FE" w:rsidP="00922812">
            <w:pPr>
              <w:rPr>
                <w:rFonts w:ascii="Arial" w:hAnsi="Arial" w:cs="Arial"/>
                <w:sz w:val="14"/>
                <w:szCs w:val="14"/>
              </w:rPr>
            </w:pPr>
            <w:r w:rsidRPr="00870A4C">
              <w:rPr>
                <w:rFonts w:ascii="Arial" w:hAnsi="Arial" w:cs="Arial"/>
                <w:sz w:val="14"/>
                <w:szCs w:val="14"/>
              </w:rPr>
              <w:t xml:space="preserve">Select the variables on the Variables and Questions tab, right-click and select </w:t>
            </w:r>
            <w:r w:rsidRPr="00870A4C">
              <w:rPr>
                <w:rStyle w:val="MenuChar"/>
                <w:rFonts w:eastAsia="Calibri" w:cs="Arial"/>
                <w:szCs w:val="14"/>
              </w:rPr>
              <w:t>Export Variables to Excel</w:t>
            </w:r>
          </w:p>
        </w:tc>
      </w:tr>
    </w:tbl>
    <w:p w:rsidR="00044C9C" w:rsidRDefault="00044C9C" w:rsidP="00210D4C">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 xml:space="preserve">Drag and drop or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V&amp;Q</w:t>
            </w:r>
            <w:r w:rsidRPr="00953AF2">
              <w:rPr>
                <w:rFonts w:ascii="Arial" w:hAnsi="Arial" w:cs="Arial"/>
                <w:sz w:val="14"/>
                <w:szCs w:val="14"/>
              </w:rPr>
              <w:t xml:space="preserve">: </w:t>
            </w:r>
            <w:r w:rsidRPr="00953AF2">
              <w:rPr>
                <w:rStyle w:val="MenuChar"/>
                <w:rFonts w:eastAsia="Calibri" w:cs="Arial"/>
                <w:b w:val="0"/>
              </w:rPr>
              <w:t>Change</w:t>
            </w:r>
            <w:r w:rsidRPr="00953AF2">
              <w:rPr>
                <w:rStyle w:val="MenuChar"/>
                <w:rFonts w:eastAsia="Calibri" w:cs="Arial"/>
              </w:rPr>
              <w:t xml:space="preserve"> Question Type </w:t>
            </w:r>
            <w:r w:rsidRPr="00953AF2">
              <w:rPr>
                <w:rStyle w:val="MenuChar"/>
                <w:rFonts w:eastAsia="Calibri" w:cs="Arial"/>
                <w:b w:val="0"/>
              </w:rPr>
              <w:t>from</w:t>
            </w:r>
            <w:r w:rsidRPr="00953AF2">
              <w:rPr>
                <w:rStyle w:val="MenuChar"/>
                <w:rFonts w:eastAsia="Calibri" w:cs="Arial"/>
              </w:rPr>
              <w:t xml:space="preserve"> Pick One / Pick One – Multi </w:t>
            </w:r>
            <w:r w:rsidRPr="00953AF2">
              <w:rPr>
                <w:rStyle w:val="MenuChar"/>
                <w:rFonts w:eastAsia="Calibri" w:cs="Arial"/>
                <w:b w:val="0"/>
              </w:rPr>
              <w:t>to/from</w:t>
            </w:r>
            <w:r w:rsidRPr="00953AF2">
              <w:rPr>
                <w:rStyle w:val="MenuChar"/>
                <w:rFonts w:eastAsia="Calibri" w:cs="Arial"/>
              </w:rPr>
              <w:t xml:space="preserve"> Number / Number - Multi</w:t>
            </w:r>
          </w:p>
        </w:tc>
      </w:tr>
      <w:tr w:rsidR="006E72F6" w:rsidRPr="00D06826" w:rsidTr="00F6523F">
        <w:trPr>
          <w:trHeight w:val="105"/>
        </w:trPr>
        <w:tc>
          <w:tcPr>
            <w:tcW w:w="2227" w:type="dxa"/>
            <w:vMerge/>
            <w:tcBorders>
              <w:left w:val="single" w:sz="18" w:space="0" w:color="548DD4"/>
              <w:right w:val="dotted" w:sz="4" w:space="0" w:color="00B0F0"/>
            </w:tcBorders>
          </w:tcPr>
          <w:p w:rsidR="006E72F6" w:rsidRDefault="006E72F6"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6E72F6" w:rsidRDefault="006E72F6" w:rsidP="00F07ABD">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6E72F6" w:rsidP="00F07ABD">
            <w:pPr>
              <w:spacing w:before="20" w:after="20" w:line="240" w:lineRule="auto"/>
              <w:rPr>
                <w:i/>
                <w:szCs w:val="16"/>
              </w:rPr>
            </w:pPr>
            <w:r>
              <w:rPr>
                <w:i/>
                <w:szCs w:val="16"/>
              </w:rPr>
              <w:t xml:space="preserve">Creating </w:t>
            </w:r>
            <w:r w:rsidR="000C360B">
              <w:rPr>
                <w:i/>
                <w:szCs w:val="16"/>
              </w:rPr>
              <w:t xml:space="preserve">a </w:t>
            </w:r>
            <w:r>
              <w:rPr>
                <w:i/>
                <w:szCs w:val="16"/>
              </w:rPr>
              <w:t>question from a variable</w:t>
            </w:r>
          </w:p>
        </w:tc>
        <w:tc>
          <w:tcPr>
            <w:tcW w:w="5207" w:type="dxa"/>
            <w:tcBorders>
              <w:top w:val="dotted" w:sz="4" w:space="0" w:color="00B0F0"/>
              <w:bottom w:val="dotted" w:sz="4" w:space="0" w:color="00B0F0"/>
              <w:right w:val="single" w:sz="18" w:space="0" w:color="548DD4"/>
            </w:tcBorders>
            <w:vAlign w:val="center"/>
          </w:tcPr>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Select the applicable variable</w:t>
            </w:r>
          </w:p>
          <w:p w:rsidR="008B3B09"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questions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E14414">
            <w:pPr>
              <w:pStyle w:val="ListParagraph"/>
              <w:numPr>
                <w:ilvl w:val="1"/>
                <w:numId w:val="32"/>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w:t>
            </w:r>
            <w:r w:rsidRPr="00953AF2">
              <w:rPr>
                <w:rFonts w:ascii="Arial" w:hAnsi="Arial" w:cs="Arial"/>
                <w:sz w:val="14"/>
                <w:szCs w:val="14"/>
              </w:rPr>
              <w:t>if combing two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Creating a 2nd version of  a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lastRenderedPageBreak/>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and then select the banner in </w:t>
            </w:r>
            <w:r w:rsidRPr="00953AF2">
              <w:rPr>
                <w:rFonts w:ascii="Arial" w:hAnsi="Arial" w:cs="Arial"/>
                <w:sz w:val="14"/>
                <w:szCs w:val="14"/>
              </w:rPr>
              <w:t>the brown drop-down menu</w:t>
            </w:r>
          </w:p>
        </w:tc>
      </w:tr>
      <w:tr w:rsidR="00F46D1F" w:rsidRPr="00D06826" w:rsidTr="00F6523F">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Pr="00135CED">
              <w:rPr>
                <w:rStyle w:val="MenuChar"/>
                <w:rFonts w:eastAsia="Calibri" w:cs="Arial"/>
                <w:szCs w:val="14"/>
              </w:rPr>
              <w:t>Create New Variables - 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Pr>
                <w:rStyle w:val="MenuChar"/>
                <w:rFonts w:eastAsia="Calibri" w:cs="Arial"/>
                <w:szCs w:val="14"/>
              </w:rPr>
              <w:t>Tools &gt; Stack SPSS .sav data file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137A62" w:rsidP="00905825">
            <w:pPr>
              <w:spacing w:before="20" w:after="20" w:line="240" w:lineRule="auto"/>
              <w:rPr>
                <w:rStyle w:val="MenuChar"/>
                <w:rFonts w:eastAsia="Calibri" w:cs="Arial"/>
                <w:szCs w:val="14"/>
              </w:rPr>
            </w:pPr>
            <w:r>
              <w:rPr>
                <w:rStyle w:val="MenuChar"/>
                <w:rFonts w:eastAsia="Calibri" w:cs="Arial"/>
                <w:b w:val="0"/>
                <w:szCs w:val="14"/>
              </w:rPr>
              <w:t xml:space="preserve">On the </w:t>
            </w:r>
            <w:r>
              <w:rPr>
                <w:rStyle w:val="MenuChar"/>
                <w:rFonts w:eastAsia="Calibri" w:cs="Arial"/>
                <w:szCs w:val="14"/>
              </w:rPr>
              <w:t xml:space="preserve">Variables and Questions </w:t>
            </w:r>
            <w:r w:rsidRPr="00137A62">
              <w:rPr>
                <w:rStyle w:val="MenuChar"/>
                <w:rFonts w:eastAsia="Calibri" w:cs="Arial"/>
                <w:b w:val="0"/>
                <w:szCs w:val="14"/>
              </w:rPr>
              <w:t>tab</w:t>
            </w:r>
            <w:r>
              <w:rPr>
                <w:rStyle w:val="MenuChar"/>
                <w:rFonts w:eastAsia="Calibri" w:cs="Arial"/>
                <w:b w:val="0"/>
                <w:szCs w:val="14"/>
              </w:rPr>
              <w:t xml:space="preserve">, right-click: </w:t>
            </w:r>
            <w:r>
              <w:rPr>
                <w:rStyle w:val="MenuChar"/>
                <w:rFonts w:eastAsia="Calibri" w:cs="Arial"/>
                <w:szCs w:val="14"/>
              </w:rPr>
              <w:t xml:space="preserve">Insert Variable(s) </w:t>
            </w:r>
            <w:r w:rsidR="008F1B81" w:rsidRPr="00870A4C">
              <w:rPr>
                <w:rStyle w:val="MenuChar"/>
                <w:rFonts w:eastAsia="Calibri" w:cs="Arial"/>
                <w:szCs w:val="14"/>
              </w:rPr>
              <w:sym w:font="Wingdings 3" w:char="F075"/>
            </w:r>
            <w:r>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4810EB" w:rsidRPr="00044C9C" w:rsidRDefault="004810EB" w:rsidP="00044C9C">
            <w:pPr>
              <w:spacing w:before="20" w:after="20" w:line="240" w:lineRule="auto"/>
              <w:rPr>
                <w:i/>
                <w:szCs w:val="16"/>
              </w:rPr>
            </w:pPr>
            <w:r>
              <w:rPr>
                <w:i/>
                <w:szCs w:val="16"/>
              </w:rPr>
              <w:t xml:space="preserve">Example if statement: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“equals”,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w:t>
            </w:r>
            <w:r w:rsidRPr="00905825">
              <w:rPr>
                <w:i/>
                <w:szCs w:val="16"/>
              </w:rPr>
              <w:t>“or”</w:t>
            </w:r>
            <w:r>
              <w:rPr>
                <w:szCs w:val="16"/>
              </w:rPr>
              <w:t xml:space="preserve"> , and </w:t>
            </w:r>
            <w:r w:rsidRPr="00905825">
              <w:rPr>
                <w:rFonts w:ascii="Courier New" w:eastAsia="Times New Roman" w:hAnsi="Courier New" w:cs="Courier New"/>
                <w:color w:val="CC0000"/>
                <w:szCs w:val="18"/>
              </w:rPr>
              <w:t xml:space="preserve">&amp;&amp; </w:t>
            </w:r>
            <w:r>
              <w:rPr>
                <w:szCs w:val="16"/>
              </w:rPr>
              <w:t>means “and:</w:t>
            </w:r>
            <w:r>
              <w:rPr>
                <w:i/>
                <w:szCs w:val="16"/>
              </w:rPr>
              <w:t xml:space="preserve"> </w:t>
            </w:r>
            <w:r w:rsidR="00044C9C">
              <w:rPr>
                <w:i/>
                <w:szCs w:val="16"/>
              </w:rPr>
              <w:br/>
            </w:r>
            <w:r w:rsidRPr="004810EB">
              <w:rPr>
                <w:rFonts w:ascii="Courier New" w:eastAsia="Times New Roman" w:hAnsi="Courier New" w:cs="Courier New"/>
                <w:b/>
                <w:bCs/>
                <w:color w:val="FF0000"/>
                <w:szCs w:val="18"/>
              </w:rPr>
              <w:t>if</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w:t>
            </w:r>
            <w:r w:rsidRPr="00905825">
              <w:rPr>
                <w:rFonts w:ascii="Courier New" w:eastAsia="Times New Roman" w:hAnsi="Courier New" w:cs="Courier New"/>
                <w:color w:val="FF0000"/>
                <w:szCs w:val="18"/>
              </w:rPr>
              <w:t xml:space="preserve">age </w:t>
            </w:r>
            <w:r w:rsidRPr="004810EB">
              <w:rPr>
                <w:rFonts w:ascii="Courier New" w:eastAsia="Times New Roman" w:hAnsi="Courier New" w:cs="Courier New"/>
                <w:color w:val="FF0000"/>
                <w:szCs w:val="18"/>
              </w:rPr>
              <w:t>&lt;=</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39 || fit == 1) &amp;&amp; gender == 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b/>
                <w:bCs/>
                <w:color w:val="FF0000"/>
                <w:szCs w:val="18"/>
              </w:rPr>
              <w:t>else</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respondent_age = d1;</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respondent_gender = d2;</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age_by_gender = respondent_age + 100 * respondent_gender;</w:t>
            </w:r>
          </w:p>
          <w:p w:rsidR="004810EB" w:rsidRPr="00905825" w:rsidRDefault="004810EB" w:rsidP="004810EB">
            <w:pPr>
              <w:spacing w:before="20" w:after="20" w:line="240" w:lineRule="auto"/>
            </w:pPr>
            <w:r w:rsidRPr="004810EB">
              <w:rPr>
                <w:rFonts w:ascii="Courier New" w:hAnsi="Courier New" w:cs="Courier New"/>
                <w:color w:val="FF0000"/>
              </w:rPr>
              <w:t>age_by_gender;</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905825" w:rsidP="002776FE">
            <w:pPr>
              <w:pStyle w:val="ListParagraph"/>
              <w:numPr>
                <w:ilvl w:val="0"/>
                <w:numId w:val="36"/>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 xml:space="preserve">Change the </w:t>
            </w:r>
            <w:r w:rsidRPr="00953AF2">
              <w:rPr>
                <w:rStyle w:val="MenuChar"/>
                <w:rFonts w:eastAsia="Calibri" w:cs="Arial"/>
                <w:szCs w:val="14"/>
              </w:rPr>
              <w:t>Question Type</w:t>
            </w:r>
            <w:r w:rsidRPr="00953AF2">
              <w:rPr>
                <w:rStyle w:val="MenuChar"/>
                <w:rFonts w:eastAsia="Calibri" w:cs="Arial"/>
                <w:b w:val="0"/>
                <w:szCs w:val="14"/>
              </w:rPr>
              <w:t xml:space="preserve"> to </w:t>
            </w:r>
            <w:r w:rsidRPr="00953AF2">
              <w:rPr>
                <w:rStyle w:val="MenuChar"/>
                <w:rFonts w:eastAsia="Calibri" w:cs="Arial"/>
                <w:szCs w:val="14"/>
              </w:rPr>
              <w:t>Pick One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910E79" w:rsidP="00910E79">
            <w:pPr>
              <w:spacing w:before="20" w:after="20" w:line="240" w:lineRule="auto"/>
              <w:rPr>
                <w:rFonts w:ascii="Arial" w:hAnsi="Arial" w:cs="Arial"/>
                <w:sz w:val="14"/>
                <w:szCs w:val="14"/>
              </w:rPr>
            </w:pPr>
            <w:r w:rsidRPr="00953AF2">
              <w:rPr>
                <w:rFonts w:ascii="Arial" w:hAnsi="Arial" w:cs="Arial"/>
                <w:sz w:val="14"/>
                <w:szCs w:val="14"/>
              </w:rPr>
              <w:t xml:space="preserve">If binary, follow the steps for creating filters </w:t>
            </w:r>
            <w:r w:rsidRPr="00953AF2">
              <w:rPr>
                <w:rStyle w:val="MenuChar"/>
                <w:rFonts w:eastAsia="Calibri" w:cs="Arial"/>
                <w:color w:val="548DD4"/>
                <w:szCs w:val="14"/>
              </w:rPr>
              <w:t>Weights and Filters</w:t>
            </w:r>
          </w:p>
        </w:tc>
      </w:tr>
    </w:tbl>
    <w:p w:rsidR="00C45971" w:rsidRPr="00D725CE" w:rsidRDefault="00C45971" w:rsidP="00C45971">
      <w:pPr>
        <w:spacing w:after="0" w:line="240" w:lineRule="auto"/>
        <w:rPr>
          <w:rFonts w:cs="Arial"/>
          <w:b/>
          <w:sz w:val="4"/>
          <w:szCs w:val="4"/>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 Insert Ready-Made Formula(s) &gt;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Creating a custom QScript</w:t>
            </w:r>
          </w:p>
        </w:tc>
        <w:tc>
          <w:tcPr>
            <w:tcW w:w="5207" w:type="dxa"/>
            <w:tcBorders>
              <w:top w:val="dotted" w:sz="4" w:space="0" w:color="00B0F0"/>
              <w:right w:val="single" w:sz="18" w:space="0" w:color="548DD4"/>
            </w:tcBorders>
            <w:vAlign w:val="center"/>
          </w:tcPr>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QScript in </w:t>
            </w:r>
            <w:r w:rsidRPr="005F58CE">
              <w:rPr>
                <w:rFonts w:ascii="Arial" w:hAnsi="Arial" w:cs="Arial"/>
                <w:b/>
                <w:sz w:val="14"/>
                <w:szCs w:val="14"/>
              </w:rPr>
              <w:t>Automate &gt; Online Library</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Open a text editor, paste, and modify as per your needs</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Save</w:t>
            </w:r>
            <w:r>
              <w:rPr>
                <w:rFonts w:ascii="Arial" w:hAnsi="Arial" w:cs="Arial"/>
                <w:sz w:val="14"/>
                <w:szCs w:val="14"/>
              </w:rPr>
              <w:t xml:space="preserve"> with </w:t>
            </w:r>
            <w:r w:rsidRPr="005F58CE">
              <w:rPr>
                <w:rFonts w:ascii="Arial" w:hAnsi="Arial" w:cs="Arial"/>
                <w:sz w:val="14"/>
                <w:szCs w:val="14"/>
              </w:rPr>
              <w:t>a file extension of .QScript</w:t>
            </w:r>
          </w:p>
          <w:p w:rsidR="002776FE" w:rsidRPr="005F58CE" w:rsidRDefault="002776FE" w:rsidP="002776FE">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QScript (Macro) from file</w:t>
            </w:r>
          </w:p>
        </w:tc>
      </w:tr>
      <w:tr w:rsidR="009C0487" w:rsidRPr="00D06826" w:rsidTr="00F6523F">
        <w:trPr>
          <w:trHeight w:val="87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Rule in </w:t>
            </w: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Custom Rule  </w:t>
            </w:r>
            <w:r w:rsidRPr="005F58CE">
              <w:rPr>
                <w:rFonts w:ascii="Arial" w:hAnsi="Arial" w:cs="Arial"/>
                <w:b/>
                <w:sz w:val="14"/>
                <w:szCs w:val="14"/>
              </w:rPr>
              <w:sym w:font="Wingdings 3" w:char="F075"/>
            </w:r>
            <w:r w:rsidRPr="005F58CE">
              <w:rPr>
                <w:rFonts w:ascii="Arial" w:hAnsi="Arial" w:cs="Arial"/>
                <w:b/>
                <w:sz w:val="14"/>
                <w:szCs w:val="14"/>
              </w:rPr>
              <w:t xml:space="preserve">  Edit JavaScript</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Paste the code and modify as per your needs</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b/>
                <w:sz w:val="14"/>
                <w:szCs w:val="14"/>
              </w:rPr>
              <w:t>Close</w:t>
            </w:r>
            <w:r w:rsidRPr="005F58CE">
              <w:rPr>
                <w:rFonts w:ascii="Arial" w:hAnsi="Arial" w:cs="Arial"/>
                <w:sz w:val="14"/>
                <w:szCs w:val="14"/>
              </w:rPr>
              <w:t xml:space="preserve">, </w:t>
            </w:r>
            <w:r w:rsidRPr="005F58CE">
              <w:rPr>
                <w:rFonts w:ascii="Arial" w:hAnsi="Arial" w:cs="Arial"/>
                <w:b/>
                <w:sz w:val="14"/>
                <w:szCs w:val="14"/>
              </w:rPr>
              <w:t xml:space="preserve">Yes </w:t>
            </w:r>
            <w:r w:rsidRPr="005F58CE">
              <w:rPr>
                <w:rFonts w:ascii="Arial" w:hAnsi="Arial" w:cs="Arial"/>
                <w:sz w:val="14"/>
                <w:szCs w:val="14"/>
              </w:rPr>
              <w:t xml:space="preserve">and </w:t>
            </w:r>
            <w:r w:rsidRPr="005F58CE">
              <w:rPr>
                <w:rFonts w:ascii="Arial" w:hAnsi="Arial" w:cs="Arial"/>
                <w:b/>
                <w:sz w:val="14"/>
                <w:szCs w:val="14"/>
              </w:rPr>
              <w:t>OK</w:t>
            </w:r>
          </w:p>
        </w:tc>
      </w:tr>
      <w:tr w:rsidR="009C0487" w:rsidRPr="00D06826" w:rsidTr="002776FE">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D725CE" w:rsidRDefault="008719FE" w:rsidP="008719FE">
      <w:pPr>
        <w:spacing w:after="0" w:line="240" w:lineRule="auto"/>
        <w:rPr>
          <w:rFonts w:ascii="Arial" w:hAnsi="Arial" w:cs="Arial"/>
          <w:b/>
          <w:sz w:val="4"/>
          <w:szCs w:val="4"/>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F6523F">
        <w:trPr>
          <w:trHeight w:val="642"/>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F6523F">
        <w:trPr>
          <w:trHeight w:val="269"/>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4513AE" w:rsidRDefault="008719FE" w:rsidP="008719FE">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Use one of the methods described above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044C9C" w:rsidRDefault="008719FE" w:rsidP="00D725CE">
      <w:pPr>
        <w:spacing w:before="20" w:after="20" w:line="240" w:lineRule="auto"/>
        <w:rPr>
          <w:rFonts w:asciiTheme="minorHAnsi" w:hAnsiTheme="minorHAnsi" w:cs="Arial"/>
          <w:b/>
          <w:sz w:val="4"/>
          <w:szCs w:val="4"/>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922812">
            <w:r>
              <w:t>Please note that Q does not currently create experimental designs, but plan to launch this capability in 2015</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 Setup from an Experimental Design</w:t>
            </w:r>
            <w:r w:rsidRPr="005F58CE">
              <w:rPr>
                <w:rFonts w:ascii="Arial" w:hAnsi="Arial" w:cs="Arial"/>
                <w:sz w:val="14"/>
                <w:szCs w:val="14"/>
              </w:rPr>
              <w:t>, or,</w:t>
            </w:r>
            <w:r w:rsidRPr="005F58CE">
              <w:rPr>
                <w:rFonts w:ascii="Arial" w:hAnsi="Arial" w:cs="Arial"/>
                <w:b/>
                <w:sz w:val="14"/>
                <w:szCs w:val="14"/>
              </w:rPr>
              <w:t xml:space="preserve"> 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Pr="005F58CE" w:rsidRDefault="002776FE"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A86D6E" w:rsidRDefault="00D725CE" w:rsidP="00D725CE">
            <w:pPr>
              <w:spacing w:after="0" w:line="240" w:lineRule="auto"/>
              <w:rPr>
                <w:b/>
                <w:color w:val="548DD4"/>
                <w:sz w:val="18"/>
              </w:rPr>
            </w:pPr>
            <w:r>
              <w:rPr>
                <w:b/>
                <w:color w:val="548DD4"/>
                <w:sz w:val="18"/>
              </w:rPr>
              <w:t>Correlation, Regression and Driver Analysis</w:t>
            </w:r>
          </w:p>
          <w:p w:rsidR="00D725CE" w:rsidRPr="00756014" w:rsidRDefault="00D725CE" w:rsidP="00D725CE"/>
        </w:tc>
        <w:tc>
          <w:tcPr>
            <w:tcW w:w="2880" w:type="dxa"/>
            <w:tcBorders>
              <w:top w:val="single" w:sz="18" w:space="0" w:color="548DD4"/>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questions in the Blue or Brown dropdowns</w:t>
            </w:r>
          </w:p>
        </w:tc>
      </w:tr>
      <w:tr w:rsidR="00D725CE" w:rsidRPr="00D06826" w:rsidTr="00F6523F">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Linear regression</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the </w:t>
            </w:r>
            <w:r w:rsidRPr="005F58CE">
              <w:rPr>
                <w:rFonts w:ascii="Arial" w:hAnsi="Arial" w:cs="Arial"/>
                <w:i/>
                <w:noProof/>
                <w:sz w:val="14"/>
                <w:szCs w:val="14"/>
              </w:rPr>
              <w:t xml:space="preserve">Dependent Variable </w:t>
            </w:r>
            <w:r w:rsidRPr="005F58CE">
              <w:rPr>
                <w:rFonts w:ascii="Arial" w:hAnsi="Arial" w:cs="Arial"/>
                <w:noProof/>
                <w:sz w:val="14"/>
                <w:szCs w:val="14"/>
              </w:rPr>
              <w:t xml:space="preserve">has a </w:t>
            </w:r>
            <w:r w:rsidRPr="005F58CE">
              <w:rPr>
                <w:rFonts w:ascii="Arial" w:hAnsi="Arial" w:cs="Arial"/>
                <w:b/>
                <w:noProof/>
                <w:sz w:val="14"/>
                <w:szCs w:val="14"/>
              </w:rPr>
              <w:t>Question Type</w:t>
            </w:r>
            <w:r w:rsidRPr="005F58CE">
              <w:rPr>
                <w:rFonts w:ascii="Arial" w:hAnsi="Arial" w:cs="Arial"/>
                <w:noProof/>
                <w:sz w:val="14"/>
                <w:szCs w:val="14"/>
              </w:rPr>
              <w:t xml:space="preserve"> of </w:t>
            </w:r>
            <w:r w:rsidRPr="005F58CE">
              <w:rPr>
                <w:rFonts w:ascii="Arial" w:hAnsi="Arial" w:cs="Arial"/>
                <w:b/>
                <w:noProof/>
                <w:sz w:val="14"/>
                <w:szCs w:val="14"/>
              </w:rPr>
              <w:t xml:space="preserve">Number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any numeric independent variables are </w:t>
            </w:r>
            <w:r w:rsidRPr="005F58CE">
              <w:rPr>
                <w:rFonts w:ascii="Arial" w:hAnsi="Arial" w:cs="Arial"/>
                <w:b/>
                <w:noProof/>
                <w:sz w:val="14"/>
                <w:szCs w:val="14"/>
              </w:rPr>
              <w:t xml:space="preserve">Number </w:t>
            </w:r>
            <w:r w:rsidRPr="005F58CE">
              <w:rPr>
                <w:rFonts w:ascii="Arial" w:hAnsi="Arial" w:cs="Arial"/>
                <w:noProof/>
                <w:sz w:val="14"/>
                <w:szCs w:val="14"/>
              </w:rPr>
              <w:t xml:space="preserve">or </w:t>
            </w:r>
            <w:r w:rsidRPr="005F58CE">
              <w:rPr>
                <w:rFonts w:ascii="Arial" w:hAnsi="Arial" w:cs="Arial"/>
                <w:b/>
                <w:noProof/>
                <w:sz w:val="14"/>
                <w:szCs w:val="14"/>
              </w:rPr>
              <w:t xml:space="preserve">Number – Multi </w:t>
            </w:r>
            <w:r w:rsidRPr="005F58CE">
              <w:rPr>
                <w:rFonts w:ascii="Arial" w:hAnsi="Arial" w:cs="Arial"/>
                <w:noProof/>
                <w:sz w:val="14"/>
                <w:szCs w:val="14"/>
              </w:rPr>
              <w:t>and any that you wish to treat as categorical are a categorical Question Type</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Regression</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Binary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Ordered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w:t>
            </w:r>
          </w:p>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 and then create tables, each which will contain regressions</w:t>
            </w:r>
          </w:p>
        </w:tc>
      </w:tr>
      <w:tr w:rsidR="00D725CE" w:rsidRPr="00D06826" w:rsidTr="00F6523F">
        <w:trPr>
          <w:trHeight w:val="265"/>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Shapley regression, Kruskal Driver Analysis, etc.</w:t>
            </w:r>
          </w:p>
        </w:tc>
        <w:tc>
          <w:tcPr>
            <w:tcW w:w="5094" w:type="dxa"/>
            <w:tcBorders>
              <w:top w:val="dotted" w:sz="4" w:space="0" w:color="00B0F0"/>
              <w:bottom w:val="single" w:sz="18" w:space="0" w:color="548DD4"/>
              <w:right w:val="single" w:sz="18" w:space="0" w:color="548DD4"/>
            </w:tcBorders>
            <w:vAlign w:val="center"/>
          </w:tcPr>
          <w:p w:rsidR="00D725CE" w:rsidRPr="005F58CE" w:rsidRDefault="00D725CE" w:rsidP="00D725CE">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Online Library </w:t>
            </w:r>
            <w:r w:rsidRPr="005F58CE">
              <w:rPr>
                <w:rFonts w:ascii="Arial" w:hAnsi="Arial" w:cs="Arial"/>
                <w:sz w:val="14"/>
                <w:szCs w:val="14"/>
              </w:rPr>
              <w:t xml:space="preserve">and search for </w:t>
            </w:r>
            <w:r w:rsidRPr="005F58CE">
              <w:rPr>
                <w:rFonts w:ascii="Arial" w:hAnsi="Arial" w:cs="Arial"/>
                <w:b/>
                <w:sz w:val="14"/>
                <w:szCs w:val="14"/>
              </w:rPr>
              <w:t>Driver</w:t>
            </w:r>
          </w:p>
        </w:tc>
      </w:tr>
    </w:tbl>
    <w:p w:rsidR="008719FE" w:rsidRPr="004513AE" w:rsidRDefault="008719FE" w:rsidP="00D725CE">
      <w:pPr>
        <w:spacing w:after="0" w:line="240" w:lineRule="auto"/>
        <w:rPr>
          <w:sz w:val="4"/>
          <w:szCs w:val="4"/>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Automate &gt; Online Library &gt; Segmentation –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Re-Run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 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Create &gt; 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Pr>
          <w:i/>
        </w:rPr>
        <w:t>15</w:t>
      </w:r>
      <w:r>
        <w:rPr>
          <w:i/>
        </w:rPr>
        <w:tab/>
      </w:r>
      <w:r>
        <w:rPr>
          <w:i/>
        </w:rPr>
        <w:tab/>
      </w:r>
      <w:r>
        <w:rPr>
          <w:i/>
        </w:rPr>
        <w:tab/>
      </w:r>
      <w:r>
        <w:rPr>
          <w:i/>
        </w:rPr>
        <w:tab/>
      </w:r>
      <w:r>
        <w:rPr>
          <w:i/>
        </w:rPr>
        <w:tab/>
      </w:r>
      <w:r>
        <w:rPr>
          <w:i/>
        </w:rPr>
        <w:tab/>
      </w:r>
      <w:r>
        <w:rPr>
          <w:i/>
        </w:rPr>
        <w:tab/>
        <w:t xml:space="preserve">                   </w:t>
      </w:r>
    </w:p>
    <w:p w:rsidR="00BF7D6E" w:rsidRDefault="00D725CE" w:rsidP="00D725CE">
      <w:pPr>
        <w:spacing w:before="0" w:after="0" w:line="240" w:lineRule="auto"/>
        <w:rPr>
          <w:i/>
        </w:rPr>
        <w:sectPr w:rsidR="00BF7D6E" w:rsidSect="00BF7D6E">
          <w:footerReference w:type="default" r:id="rId24"/>
          <w:pgSz w:w="12240" w:h="15840" w:code="1"/>
          <w:pgMar w:top="648" w:right="1008" w:bottom="432" w:left="1008" w:header="706" w:footer="64" w:gutter="0"/>
          <w:cols w:space="708"/>
          <w:docGrid w:linePitch="360"/>
        </w:sectPr>
      </w:pPr>
      <w:r>
        <w:rPr>
          <w:i/>
        </w:rPr>
        <w:br w:type="page"/>
      </w:r>
    </w:p>
    <w:tbl>
      <w:tblPr>
        <w:tblW w:w="0" w:type="auto"/>
        <w:tblLook w:val="04A0" w:firstRow="1" w:lastRow="0" w:firstColumn="1" w:lastColumn="0" w:noHBand="0" w:noVBand="1"/>
      </w:tblPr>
      <w:tblGrid>
        <w:gridCol w:w="675"/>
        <w:gridCol w:w="9440"/>
      </w:tblGrid>
      <w:tr w:rsidR="00D725CE" w:rsidRPr="00D06826" w:rsidTr="00D725CE">
        <w:tc>
          <w:tcPr>
            <w:tcW w:w="675" w:type="dxa"/>
          </w:tcPr>
          <w:p w:rsidR="00D725CE" w:rsidRPr="00D06826" w:rsidRDefault="00D725CE" w:rsidP="00D725CE">
            <w:pPr>
              <w:spacing w:after="0" w:line="240" w:lineRule="auto"/>
            </w:pPr>
            <w:r>
              <w:rPr>
                <w:noProof/>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440"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69"/>
        <w:gridCol w:w="3219"/>
        <w:gridCol w:w="4936"/>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5"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6"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1.____  2. ____  3.____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7"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8"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9"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0"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1"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question.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1"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2"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4"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____Pepsi ____   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22812" w:rsidRPr="00D70FD9" w:rsidRDefault="00922812"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922812" w:rsidRPr="00D70FD9" w:rsidRDefault="00922812"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BF7D6E">
      <w:footerReference w:type="default" r:id="rId36"/>
      <w:pgSz w:w="12240" w:h="15840" w:code="1"/>
      <w:pgMar w:top="648" w:right="1008" w:bottom="432" w:left="1008"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3B" w:rsidRDefault="0067023B" w:rsidP="00BF7D6E">
      <w:pPr>
        <w:spacing w:before="0" w:after="0" w:line="240" w:lineRule="auto"/>
      </w:pPr>
      <w:r>
        <w:separator/>
      </w:r>
    </w:p>
  </w:endnote>
  <w:endnote w:type="continuationSeparator" w:id="0">
    <w:p w:rsidR="0067023B" w:rsidRDefault="0067023B" w:rsidP="00BF7D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6E" w:rsidRPr="00BF7D6E" w:rsidRDefault="0067023B" w:rsidP="00BF7D6E">
    <w:pPr>
      <w:pStyle w:val="Footer"/>
      <w:tabs>
        <w:tab w:val="clear" w:pos="4680"/>
        <w:tab w:val="clear" w:pos="9360"/>
        <w:tab w:val="left" w:pos="996"/>
      </w:tabs>
      <w:jc w:val="center"/>
      <w:rPr>
        <w:color w:val="0070C0"/>
      </w:rPr>
    </w:pPr>
    <w:sdt>
      <w:sdtPr>
        <w:id w:val="947580583"/>
        <w:docPartObj>
          <w:docPartGallery w:val="Page Numbers (Bottom of Page)"/>
          <w:docPartUnique/>
        </w:docPartObj>
      </w:sdtPr>
      <w:sdtEndPr>
        <w:rPr>
          <w:noProof/>
          <w:color w:val="0070C0"/>
        </w:rPr>
      </w:sdtEndPr>
      <w:sdtContent>
        <w:r w:rsidR="00BF7D6E" w:rsidRPr="00BF7D6E">
          <w:rPr>
            <w:color w:val="0070C0"/>
          </w:rPr>
          <w:fldChar w:fldCharType="begin"/>
        </w:r>
        <w:r w:rsidR="00BF7D6E" w:rsidRPr="00BF7D6E">
          <w:rPr>
            <w:color w:val="0070C0"/>
          </w:rPr>
          <w:instrText xml:space="preserve"> PAGE   \* MERGEFORMAT </w:instrText>
        </w:r>
        <w:r w:rsidR="00BF7D6E" w:rsidRPr="00BF7D6E">
          <w:rPr>
            <w:color w:val="0070C0"/>
          </w:rPr>
          <w:fldChar w:fldCharType="separate"/>
        </w:r>
        <w:r w:rsidR="00F77CC9">
          <w:rPr>
            <w:noProof/>
            <w:color w:val="0070C0"/>
          </w:rPr>
          <w:t>1</w:t>
        </w:r>
        <w:r w:rsidR="00BF7D6E" w:rsidRPr="00BF7D6E">
          <w:rPr>
            <w:noProof/>
            <w:color w:val="0070C0"/>
          </w:rPr>
          <w:fldChar w:fldCharType="end"/>
        </w:r>
      </w:sdtContent>
    </w:sdt>
  </w:p>
  <w:p w:rsidR="00BF7D6E" w:rsidRDefault="00BF7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6E" w:rsidRDefault="00BF7D6E" w:rsidP="00BF7D6E">
    <w:pPr>
      <w:pStyle w:val="Footer"/>
      <w:tabs>
        <w:tab w:val="clear" w:pos="4680"/>
        <w:tab w:val="clear" w:pos="9360"/>
        <w:tab w:val="left" w:pos="996"/>
      </w:tabs>
    </w:pPr>
    <w:r>
      <w:rPr>
        <w:noProof/>
      </w:rPr>
      <w:tab/>
    </w:r>
  </w:p>
  <w:p w:rsidR="00BF7D6E" w:rsidRDefault="00BF7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3B" w:rsidRDefault="0067023B" w:rsidP="00BF7D6E">
      <w:pPr>
        <w:spacing w:before="0" w:after="0" w:line="240" w:lineRule="auto"/>
      </w:pPr>
      <w:r>
        <w:separator/>
      </w:r>
    </w:p>
  </w:footnote>
  <w:footnote w:type="continuationSeparator" w:id="0">
    <w:p w:rsidR="0067023B" w:rsidRDefault="0067023B" w:rsidP="00BF7D6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8">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8"/>
  </w:num>
  <w:num w:numId="6">
    <w:abstractNumId w:val="34"/>
  </w:num>
  <w:num w:numId="7">
    <w:abstractNumId w:val="15"/>
  </w:num>
  <w:num w:numId="8">
    <w:abstractNumId w:val="28"/>
  </w:num>
  <w:num w:numId="9">
    <w:abstractNumId w:val="17"/>
  </w:num>
  <w:num w:numId="10">
    <w:abstractNumId w:val="16"/>
  </w:num>
  <w:num w:numId="11">
    <w:abstractNumId w:val="7"/>
  </w:num>
  <w:num w:numId="12">
    <w:abstractNumId w:val="40"/>
  </w:num>
  <w:num w:numId="13">
    <w:abstractNumId w:val="26"/>
  </w:num>
  <w:num w:numId="14">
    <w:abstractNumId w:val="1"/>
  </w:num>
  <w:num w:numId="15">
    <w:abstractNumId w:val="2"/>
  </w:num>
  <w:num w:numId="16">
    <w:abstractNumId w:val="36"/>
  </w:num>
  <w:num w:numId="17">
    <w:abstractNumId w:val="32"/>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29"/>
  </w:num>
  <w:num w:numId="27">
    <w:abstractNumId w:val="30"/>
  </w:num>
  <w:num w:numId="28">
    <w:abstractNumId w:val="18"/>
  </w:num>
  <w:num w:numId="29">
    <w:abstractNumId w:val="33"/>
  </w:num>
  <w:num w:numId="30">
    <w:abstractNumId w:val="9"/>
  </w:num>
  <w:num w:numId="31">
    <w:abstractNumId w:val="37"/>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6931"/>
    <w:rsid w:val="00035EFB"/>
    <w:rsid w:val="000400FA"/>
    <w:rsid w:val="00044C9C"/>
    <w:rsid w:val="000545CE"/>
    <w:rsid w:val="00067D43"/>
    <w:rsid w:val="000C360B"/>
    <w:rsid w:val="000D1F23"/>
    <w:rsid w:val="000E3D61"/>
    <w:rsid w:val="000E4FFE"/>
    <w:rsid w:val="00103FE8"/>
    <w:rsid w:val="0011245F"/>
    <w:rsid w:val="00135CED"/>
    <w:rsid w:val="00137A62"/>
    <w:rsid w:val="00187277"/>
    <w:rsid w:val="0019443E"/>
    <w:rsid w:val="001A5AA3"/>
    <w:rsid w:val="00210D4C"/>
    <w:rsid w:val="002238B2"/>
    <w:rsid w:val="00224275"/>
    <w:rsid w:val="00224F8E"/>
    <w:rsid w:val="002454F1"/>
    <w:rsid w:val="0024555F"/>
    <w:rsid w:val="00277467"/>
    <w:rsid w:val="002776FE"/>
    <w:rsid w:val="002A4F32"/>
    <w:rsid w:val="002A540F"/>
    <w:rsid w:val="002C537D"/>
    <w:rsid w:val="002D198A"/>
    <w:rsid w:val="002D5C52"/>
    <w:rsid w:val="002D63A1"/>
    <w:rsid w:val="002F29A9"/>
    <w:rsid w:val="002F7776"/>
    <w:rsid w:val="00346B5F"/>
    <w:rsid w:val="003848FB"/>
    <w:rsid w:val="003B355C"/>
    <w:rsid w:val="003B3E86"/>
    <w:rsid w:val="003C0A98"/>
    <w:rsid w:val="003D5BB1"/>
    <w:rsid w:val="00421F66"/>
    <w:rsid w:val="00441F04"/>
    <w:rsid w:val="00442C82"/>
    <w:rsid w:val="004513AE"/>
    <w:rsid w:val="004810EB"/>
    <w:rsid w:val="0049048A"/>
    <w:rsid w:val="004B2B8D"/>
    <w:rsid w:val="004F470C"/>
    <w:rsid w:val="004F4C3D"/>
    <w:rsid w:val="00510CBB"/>
    <w:rsid w:val="00553C9B"/>
    <w:rsid w:val="005617FE"/>
    <w:rsid w:val="005A5E17"/>
    <w:rsid w:val="005A6A77"/>
    <w:rsid w:val="005C74B8"/>
    <w:rsid w:val="005C7737"/>
    <w:rsid w:val="005E6028"/>
    <w:rsid w:val="005E751B"/>
    <w:rsid w:val="005F3D32"/>
    <w:rsid w:val="005F58CE"/>
    <w:rsid w:val="006064E7"/>
    <w:rsid w:val="006124A6"/>
    <w:rsid w:val="006127E0"/>
    <w:rsid w:val="00625866"/>
    <w:rsid w:val="0063708C"/>
    <w:rsid w:val="00642D91"/>
    <w:rsid w:val="00654A62"/>
    <w:rsid w:val="0067023B"/>
    <w:rsid w:val="00682B41"/>
    <w:rsid w:val="006911F0"/>
    <w:rsid w:val="006A0E5F"/>
    <w:rsid w:val="006A1A9D"/>
    <w:rsid w:val="006E72F6"/>
    <w:rsid w:val="00702F6D"/>
    <w:rsid w:val="00730DED"/>
    <w:rsid w:val="007423DF"/>
    <w:rsid w:val="00755CFF"/>
    <w:rsid w:val="00756014"/>
    <w:rsid w:val="00774FB6"/>
    <w:rsid w:val="00787C48"/>
    <w:rsid w:val="00795AB2"/>
    <w:rsid w:val="007C05FD"/>
    <w:rsid w:val="007E632B"/>
    <w:rsid w:val="007F6174"/>
    <w:rsid w:val="00835516"/>
    <w:rsid w:val="00852AD5"/>
    <w:rsid w:val="00860140"/>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7258D"/>
    <w:rsid w:val="00A75A84"/>
    <w:rsid w:val="00A86D6E"/>
    <w:rsid w:val="00AC3AED"/>
    <w:rsid w:val="00AD24D0"/>
    <w:rsid w:val="00AE0832"/>
    <w:rsid w:val="00AF2D1F"/>
    <w:rsid w:val="00B264C2"/>
    <w:rsid w:val="00B45793"/>
    <w:rsid w:val="00B5165D"/>
    <w:rsid w:val="00B716EA"/>
    <w:rsid w:val="00BA3C78"/>
    <w:rsid w:val="00BC6049"/>
    <w:rsid w:val="00BF7D6E"/>
    <w:rsid w:val="00C077AA"/>
    <w:rsid w:val="00C32DBD"/>
    <w:rsid w:val="00C45971"/>
    <w:rsid w:val="00C5784C"/>
    <w:rsid w:val="00C95554"/>
    <w:rsid w:val="00CB2BBD"/>
    <w:rsid w:val="00CF6174"/>
    <w:rsid w:val="00D06826"/>
    <w:rsid w:val="00D153C3"/>
    <w:rsid w:val="00D24AD7"/>
    <w:rsid w:val="00D644BE"/>
    <w:rsid w:val="00D725CE"/>
    <w:rsid w:val="00D73226"/>
    <w:rsid w:val="00D74EB4"/>
    <w:rsid w:val="00D8555B"/>
    <w:rsid w:val="00DA610C"/>
    <w:rsid w:val="00DC04BC"/>
    <w:rsid w:val="00DC56F1"/>
    <w:rsid w:val="00DD43AB"/>
    <w:rsid w:val="00E14414"/>
    <w:rsid w:val="00E155B5"/>
    <w:rsid w:val="00E16E85"/>
    <w:rsid w:val="00E27161"/>
    <w:rsid w:val="00E54293"/>
    <w:rsid w:val="00E57D9D"/>
    <w:rsid w:val="00E82F3C"/>
    <w:rsid w:val="00E963AA"/>
    <w:rsid w:val="00EB6DCC"/>
    <w:rsid w:val="00EC4179"/>
    <w:rsid w:val="00ED35F2"/>
    <w:rsid w:val="00ED6843"/>
    <w:rsid w:val="00ED6C14"/>
    <w:rsid w:val="00F07ABD"/>
    <w:rsid w:val="00F46D1F"/>
    <w:rsid w:val="00F6523F"/>
    <w:rsid w:val="00F67CF9"/>
    <w:rsid w:val="00F77CC9"/>
    <w:rsid w:val="00F950C0"/>
    <w:rsid w:val="00FB4EBF"/>
    <w:rsid w:val="00FD325C"/>
    <w:rsid w:val="00FD7EA4"/>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BF7D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7D6E"/>
    <w:rPr>
      <w:sz w:val="16"/>
      <w:szCs w:val="22"/>
      <w:lang w:val="en-US" w:eastAsia="en-US"/>
    </w:rPr>
  </w:style>
  <w:style w:type="paragraph" w:styleId="Footer">
    <w:name w:val="footer"/>
    <w:basedOn w:val="Normal"/>
    <w:link w:val="FooterChar"/>
    <w:uiPriority w:val="99"/>
    <w:unhideWhenUsed/>
    <w:rsid w:val="00BF7D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7D6E"/>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support@q-researchsoftware.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0EB0-8BBA-4A8B-A689-1135A79D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 Bock</cp:lastModifiedBy>
  <cp:revision>2</cp:revision>
  <cp:lastPrinted>2015-04-13T11:42:00Z</cp:lastPrinted>
  <dcterms:created xsi:type="dcterms:W3CDTF">2015-04-13T11:43:00Z</dcterms:created>
  <dcterms:modified xsi:type="dcterms:W3CDTF">2015-04-13T11:43:00Z</dcterms:modified>
</cp:coreProperties>
</file>